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41" w:rsidRPr="0061292B" w:rsidRDefault="00A70441" w:rsidP="002B72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92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70441" w:rsidRPr="0061292B" w:rsidRDefault="00A70441" w:rsidP="002B72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Новомамангинского</w:t>
      </w:r>
      <w:r w:rsidRPr="00612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A70441" w:rsidRPr="0061292B" w:rsidRDefault="00A70441" w:rsidP="002B72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441" w:rsidRPr="006C101A" w:rsidRDefault="00A70441" w:rsidP="006C1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1A">
        <w:rPr>
          <w:rFonts w:ascii="Times New Roman" w:hAnsi="Times New Roman"/>
          <w:b/>
          <w:sz w:val="28"/>
          <w:szCs w:val="28"/>
        </w:rPr>
        <w:t>РЕШЕНИЕ</w:t>
      </w:r>
    </w:p>
    <w:p w:rsidR="00A70441" w:rsidRPr="006C101A" w:rsidRDefault="00A70441" w:rsidP="006C10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441" w:rsidRPr="006C101A" w:rsidRDefault="00A70441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01A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 2023 года                                                                      №1 </w:t>
      </w:r>
    </w:p>
    <w:p w:rsidR="00A70441" w:rsidRPr="006C101A" w:rsidRDefault="00A70441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0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A70441" w:rsidRDefault="00A70441" w:rsidP="0044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отмене решения Совета депутатов</w:t>
      </w:r>
    </w:p>
    <w:p w:rsidR="00A70441" w:rsidRPr="006C101A" w:rsidRDefault="00A70441" w:rsidP="004437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от 31.07.2020 №1</w:t>
      </w:r>
    </w:p>
    <w:p w:rsidR="00A70441" w:rsidRDefault="00A70441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0441" w:rsidRPr="006C101A" w:rsidRDefault="00A70441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основании протеста Ковылкинской межрайонной прокуратуры № 7-1-2023/Прдп24-23-20890026 от 18.01.2023 г. на решение Совета депутатов Новомамангинского сельского поселения Ковылкинского муниципального района 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31.07.2020 № 1 «Об утверждении Порядка ведения перечня видов муниципального контроля на территории Новомамангинского сельского поселения»,  </w:t>
      </w:r>
      <w:r w:rsidRPr="006C101A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Новомамангинского</w:t>
      </w:r>
      <w:r w:rsidRPr="006C101A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Республики Мордовия </w:t>
      </w:r>
      <w:r w:rsidRPr="006C101A">
        <w:rPr>
          <w:rFonts w:ascii="Times New Roman" w:hAnsi="Times New Roman"/>
          <w:b/>
          <w:sz w:val="28"/>
          <w:szCs w:val="28"/>
        </w:rPr>
        <w:t>решил:</w:t>
      </w:r>
    </w:p>
    <w:p w:rsidR="00A70441" w:rsidRDefault="00A70441" w:rsidP="0009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1.Отменить решение Совета депутатов Новомамангинского сельского поселения Ковылкинского муниципального района  от 31.07.2020 № 1 «Об утверждении Порядка ведения перечня видов муниципального контроля на территории Новомамангинского сельского поселения».</w:t>
      </w:r>
    </w:p>
    <w:p w:rsidR="00A70441" w:rsidRDefault="00A70441" w:rsidP="0009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решения оставляю за собой.</w:t>
      </w:r>
    </w:p>
    <w:p w:rsidR="00A70441" w:rsidRDefault="00A70441" w:rsidP="00091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3.Вышеуказанный протест был рассмотрен </w:t>
      </w:r>
      <w:r w:rsidRPr="0009194A">
        <w:rPr>
          <w:rFonts w:ascii="Times New Roman" w:hAnsi="Times New Roman"/>
          <w:sz w:val="28"/>
          <w:szCs w:val="28"/>
        </w:rPr>
        <w:t>с участием Ковылкинского межрайонного прокурора, юристом 1 класса, Воробьевой Ю.А.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441" w:rsidRPr="006C101A" w:rsidRDefault="00A70441" w:rsidP="00843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6C101A">
        <w:rPr>
          <w:rFonts w:ascii="Times New Roman" w:hAnsi="Times New Roman"/>
          <w:sz w:val="28"/>
          <w:szCs w:val="28"/>
        </w:rPr>
        <w:t xml:space="preserve">. </w:t>
      </w:r>
      <w:r w:rsidRPr="006C101A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подписания и подлежит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 в информационном бюллетене </w:t>
      </w:r>
      <w:r>
        <w:rPr>
          <w:rFonts w:ascii="Times New Roman" w:hAnsi="Times New Roman"/>
          <w:sz w:val="28"/>
          <w:szCs w:val="28"/>
          <w:lang w:eastAsia="ru-RU"/>
        </w:rPr>
        <w:t>Новомамангинского</w:t>
      </w:r>
      <w:r w:rsidRPr="006C101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</w:t>
      </w:r>
      <w:r>
        <w:rPr>
          <w:rFonts w:ascii="Times New Roman" w:hAnsi="Times New Roman"/>
          <w:sz w:val="28"/>
          <w:szCs w:val="28"/>
          <w:lang w:eastAsia="ru-RU"/>
        </w:rPr>
        <w:t>кинского муниципального района.</w:t>
      </w:r>
    </w:p>
    <w:p w:rsidR="00A70441" w:rsidRPr="006C101A" w:rsidRDefault="00A70441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441" w:rsidRPr="00854A4A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441" w:rsidRPr="00854A4A" w:rsidRDefault="00A70441" w:rsidP="00762A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441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441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441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0441" w:rsidRPr="00CB121D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21D">
        <w:rPr>
          <w:rFonts w:ascii="Times New Roman" w:hAnsi="Times New Roman"/>
          <w:b/>
          <w:sz w:val="24"/>
          <w:szCs w:val="24"/>
        </w:rPr>
        <w:t xml:space="preserve">Глава  </w:t>
      </w:r>
      <w:r>
        <w:rPr>
          <w:rFonts w:ascii="Times New Roman" w:hAnsi="Times New Roman"/>
          <w:b/>
          <w:sz w:val="24"/>
          <w:szCs w:val="24"/>
        </w:rPr>
        <w:t>Новомамангинского</w:t>
      </w:r>
      <w:r w:rsidRPr="00CB121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70441" w:rsidRPr="00CB121D" w:rsidRDefault="00A70441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121D">
        <w:rPr>
          <w:rFonts w:ascii="Times New Roman" w:hAnsi="Times New Roman"/>
          <w:b/>
          <w:sz w:val="24"/>
          <w:szCs w:val="24"/>
        </w:rPr>
        <w:t xml:space="preserve">Ковылкинского муниципального района  </w:t>
      </w:r>
    </w:p>
    <w:p w:rsidR="00A70441" w:rsidRDefault="00A70441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lang w:eastAsia="ru-RU"/>
        </w:rPr>
      </w:pPr>
      <w:r w:rsidRPr="00CB121D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В.Н.Рузаева</w:t>
      </w:r>
    </w:p>
    <w:sectPr w:rsidR="00A70441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3167A6"/>
    <w:multiLevelType w:val="hybridMultilevel"/>
    <w:tmpl w:val="8990EBBE"/>
    <w:lvl w:ilvl="0" w:tplc="245C52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58A7322"/>
    <w:multiLevelType w:val="hybridMultilevel"/>
    <w:tmpl w:val="E36079DA"/>
    <w:lvl w:ilvl="0" w:tplc="6722004C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761"/>
    <w:rsid w:val="00001461"/>
    <w:rsid w:val="000029C9"/>
    <w:rsid w:val="00006D2D"/>
    <w:rsid w:val="0001227C"/>
    <w:rsid w:val="00017279"/>
    <w:rsid w:val="00024C0D"/>
    <w:rsid w:val="00025D27"/>
    <w:rsid w:val="00025ED8"/>
    <w:rsid w:val="000312D3"/>
    <w:rsid w:val="00034D1C"/>
    <w:rsid w:val="00037A35"/>
    <w:rsid w:val="0004222A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94A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62C7A"/>
    <w:rsid w:val="00265AFA"/>
    <w:rsid w:val="002670D7"/>
    <w:rsid w:val="00275B98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B728C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2760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7FE"/>
    <w:rsid w:val="0044396E"/>
    <w:rsid w:val="00450AFD"/>
    <w:rsid w:val="00453488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87E6B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292B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34C3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84D27"/>
    <w:rsid w:val="00887543"/>
    <w:rsid w:val="00892444"/>
    <w:rsid w:val="00892C38"/>
    <w:rsid w:val="008A4548"/>
    <w:rsid w:val="008B0815"/>
    <w:rsid w:val="008B1E2E"/>
    <w:rsid w:val="008B216E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921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A7D1E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F4FB1"/>
    <w:rsid w:val="009F7B29"/>
    <w:rsid w:val="009F7E4C"/>
    <w:rsid w:val="00A01C4D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0441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488E"/>
    <w:rsid w:val="00AF5360"/>
    <w:rsid w:val="00B02A9C"/>
    <w:rsid w:val="00B032E9"/>
    <w:rsid w:val="00B04871"/>
    <w:rsid w:val="00B10F9D"/>
    <w:rsid w:val="00B11870"/>
    <w:rsid w:val="00B12F29"/>
    <w:rsid w:val="00B1349A"/>
    <w:rsid w:val="00B17868"/>
    <w:rsid w:val="00B202E1"/>
    <w:rsid w:val="00B20EEE"/>
    <w:rsid w:val="00B21EDF"/>
    <w:rsid w:val="00B3024B"/>
    <w:rsid w:val="00B36D66"/>
    <w:rsid w:val="00B4241F"/>
    <w:rsid w:val="00B42ADF"/>
    <w:rsid w:val="00B42BA7"/>
    <w:rsid w:val="00B50E5B"/>
    <w:rsid w:val="00B60658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4C91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21D"/>
    <w:rsid w:val="00CB1329"/>
    <w:rsid w:val="00CB221A"/>
    <w:rsid w:val="00CB2F00"/>
    <w:rsid w:val="00CB3655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6404B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153D4"/>
    <w:rsid w:val="00F153ED"/>
    <w:rsid w:val="00F159E6"/>
    <w:rsid w:val="00F17150"/>
    <w:rsid w:val="00F1727F"/>
    <w:rsid w:val="00F219FD"/>
    <w:rsid w:val="00F21E22"/>
    <w:rsid w:val="00F22754"/>
    <w:rsid w:val="00F26B18"/>
    <w:rsid w:val="00F31B48"/>
    <w:rsid w:val="00F32168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5B0A"/>
    <w:rsid w:val="00F871B8"/>
    <w:rsid w:val="00F93806"/>
    <w:rsid w:val="00FA13AB"/>
    <w:rsid w:val="00FB4D5A"/>
    <w:rsid w:val="00FC0725"/>
    <w:rsid w:val="00FD000E"/>
    <w:rsid w:val="00FD1009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3A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A71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CB13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AA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728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783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Microsoft Office</cp:lastModifiedBy>
  <cp:revision>138</cp:revision>
  <cp:lastPrinted>2023-01-24T12:46:00Z</cp:lastPrinted>
  <dcterms:created xsi:type="dcterms:W3CDTF">2018-06-13T11:29:00Z</dcterms:created>
  <dcterms:modified xsi:type="dcterms:W3CDTF">2023-02-03T07:46:00Z</dcterms:modified>
</cp:coreProperties>
</file>